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C0" w:rsidRPr="00B444C0" w:rsidRDefault="00B444C0" w:rsidP="007B5874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7"/>
          <w:szCs w:val="57"/>
          <w:lang w:eastAsia="uk-UA"/>
        </w:rPr>
      </w:pPr>
      <w:r w:rsidRPr="00B444C0">
        <w:rPr>
          <w:rFonts w:ascii="Times New Roman" w:eastAsia="Times New Roman" w:hAnsi="Times New Roman"/>
          <w:b/>
          <w:bCs/>
          <w:kern w:val="36"/>
          <w:sz w:val="57"/>
          <w:szCs w:val="57"/>
          <w:lang w:eastAsia="uk-UA"/>
        </w:rPr>
        <w:t>Садовод співпрацює з відомими закордонними селекціонерами</w:t>
      </w:r>
    </w:p>
    <w:p w:rsidR="00B444C0" w:rsidRPr="00B444C0" w:rsidRDefault="00B444C0" w:rsidP="007B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uk-UA"/>
        </w:rPr>
      </w:pPr>
      <w:r w:rsidRPr="00B444C0">
        <w:rPr>
          <w:rFonts w:ascii="Times New Roman" w:eastAsia="Times New Roman" w:hAnsi="Times New Roman"/>
          <w:b/>
          <w:bCs/>
          <w:lang w:eastAsia="uk-UA"/>
        </w:rPr>
        <w:t>Та переконаний, що Україна незабаром матиме вдосталь своїх фруктів</w:t>
      </w:r>
    </w:p>
    <w:p w:rsidR="00B444C0" w:rsidRPr="00B444C0" w:rsidRDefault="00B444C0" w:rsidP="007B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uk-UA"/>
        </w:rPr>
      </w:pPr>
      <w:r w:rsidRPr="00B444C0">
        <w:rPr>
          <w:rFonts w:ascii="Times New Roman" w:eastAsia="Times New Roman" w:hAnsi="Times New Roman"/>
          <w:b/>
          <w:bCs/>
          <w:lang w:eastAsia="uk-UA"/>
        </w:rPr>
        <w:t xml:space="preserve">День Анатолія </w:t>
      </w:r>
      <w:proofErr w:type="spellStart"/>
      <w:r w:rsidRPr="00B444C0">
        <w:rPr>
          <w:rFonts w:ascii="Times New Roman" w:eastAsia="Times New Roman" w:hAnsi="Times New Roman"/>
          <w:b/>
          <w:bCs/>
          <w:lang w:eastAsia="uk-UA"/>
        </w:rPr>
        <w:t>Користятинця</w:t>
      </w:r>
      <w:proofErr w:type="spellEnd"/>
      <w:r w:rsidRPr="00B444C0">
        <w:rPr>
          <w:rFonts w:ascii="Times New Roman" w:eastAsia="Times New Roman" w:hAnsi="Times New Roman"/>
          <w:b/>
          <w:bCs/>
          <w:lang w:eastAsia="uk-UA"/>
        </w:rPr>
        <w:t xml:space="preserve"> із села </w:t>
      </w:r>
      <w:proofErr w:type="spellStart"/>
      <w:r w:rsidRPr="00B444C0">
        <w:rPr>
          <w:rFonts w:ascii="Times New Roman" w:eastAsia="Times New Roman" w:hAnsi="Times New Roman"/>
          <w:b/>
          <w:bCs/>
          <w:lang w:eastAsia="uk-UA"/>
        </w:rPr>
        <w:t>Головниця</w:t>
      </w:r>
      <w:proofErr w:type="spellEnd"/>
      <w:r w:rsidRPr="00B444C0">
        <w:rPr>
          <w:rFonts w:ascii="Times New Roman" w:eastAsia="Times New Roman" w:hAnsi="Times New Roman"/>
          <w:b/>
          <w:bCs/>
          <w:lang w:eastAsia="uk-UA"/>
        </w:rPr>
        <w:t xml:space="preserve"> </w:t>
      </w:r>
      <w:proofErr w:type="spellStart"/>
      <w:r w:rsidRPr="00B444C0">
        <w:rPr>
          <w:rFonts w:ascii="Times New Roman" w:eastAsia="Times New Roman" w:hAnsi="Times New Roman"/>
          <w:b/>
          <w:bCs/>
          <w:lang w:eastAsia="uk-UA"/>
        </w:rPr>
        <w:t>Корецького</w:t>
      </w:r>
      <w:proofErr w:type="spellEnd"/>
      <w:r w:rsidRPr="00B444C0">
        <w:rPr>
          <w:rFonts w:ascii="Times New Roman" w:eastAsia="Times New Roman" w:hAnsi="Times New Roman"/>
          <w:b/>
          <w:bCs/>
          <w:lang w:eastAsia="uk-UA"/>
        </w:rPr>
        <w:t xml:space="preserve"> району на Рівненщині починається о пів на п’яту ранку. Зарядка, легкий сніданок – і в поле, де його чекають як під лінійку вишикувані саджанці: там треба підгорнути землю, там посапати зілля, там обламати відцвілі квіти троянд... Такого закоханого в садівництво господаря годі й пошукати. Адже, окрім того, що Анатолій Іванович все знає про вирощування овочів, фруктів та ягід, він ще й активно спілкується з однодумцями не тільки з України, але й з-за кордону. Для цього навіть створив свій сайт в Інтернеті. Каже, що скільки б років у людини за плечима не було, треба йти в ногу з часом.</w:t>
      </w:r>
    </w:p>
    <w:p w:rsidR="00B444C0" w:rsidRPr="00B444C0" w:rsidRDefault="00B444C0" w:rsidP="007B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uk-UA"/>
        </w:rPr>
      </w:pPr>
      <w:proofErr w:type="spellStart"/>
      <w:r w:rsidRPr="00B444C0">
        <w:rPr>
          <w:rFonts w:ascii="Times New Roman" w:eastAsia="Times New Roman" w:hAnsi="Times New Roman"/>
          <w:lang w:eastAsia="uk-UA"/>
        </w:rPr>
        <w:t>Головницький</w:t>
      </w:r>
      <w:proofErr w:type="spellEnd"/>
      <w:r w:rsidRPr="00B444C0">
        <w:rPr>
          <w:rFonts w:ascii="Times New Roman" w:eastAsia="Times New Roman" w:hAnsi="Times New Roman"/>
          <w:lang w:eastAsia="uk-UA"/>
        </w:rPr>
        <w:t xml:space="preserve"> садівник – дипломований агроном. Працював у місцевому колгоспі, де успішно вирощував овочі. Однак, чим очевиднішим ставав розвал колективного господарства, тим частіше Анатолій Іванович ловив себе на думці, що хоче зайнятися власною справою. І таки спробував. Результат за 15 літ господарювання не забарився: його ім’я відоме землякам, бо вони у нього купують саджанці, до його думки прислухаються.</w:t>
      </w:r>
      <w:r w:rsidRPr="00B444C0">
        <w:rPr>
          <w:rFonts w:ascii="Times New Roman" w:eastAsia="Times New Roman" w:hAnsi="Times New Roman"/>
          <w:lang w:eastAsia="uk-UA"/>
        </w:rPr>
        <w:br/>
        <w:t xml:space="preserve">– Чому закинув овочі? Бо душа до дерев більше лежить. Знаєте, то треба любити справу, за яку берешся, – щиро говорить Анатолій </w:t>
      </w:r>
      <w:proofErr w:type="spellStart"/>
      <w:r w:rsidRPr="00B444C0">
        <w:rPr>
          <w:rFonts w:ascii="Times New Roman" w:eastAsia="Times New Roman" w:hAnsi="Times New Roman"/>
          <w:lang w:eastAsia="uk-UA"/>
        </w:rPr>
        <w:t>Користятинець</w:t>
      </w:r>
      <w:proofErr w:type="spellEnd"/>
      <w:r w:rsidRPr="00B444C0">
        <w:rPr>
          <w:rFonts w:ascii="Times New Roman" w:eastAsia="Times New Roman" w:hAnsi="Times New Roman"/>
          <w:lang w:eastAsia="uk-UA"/>
        </w:rPr>
        <w:t>. – Я не тримаю в підсобному господарстві навіть кота, бо поле забирає весь час – з ранку до смеркання. Я душею цим живу. Це – моя стихія.</w:t>
      </w:r>
    </w:p>
    <w:p w:rsidR="00B444C0" w:rsidRPr="00B444C0" w:rsidRDefault="00B444C0" w:rsidP="007B5874">
      <w:pPr>
        <w:shd w:val="clear" w:color="auto" w:fill="F1F1F1"/>
        <w:spacing w:line="270" w:lineRule="atLeast"/>
        <w:jc w:val="both"/>
        <w:rPr>
          <w:rFonts w:ascii="Times New Roman" w:eastAsia="Times New Roman" w:hAnsi="Times New Roman"/>
          <w:lang w:eastAsia="uk-UA"/>
        </w:rPr>
      </w:pPr>
      <w:r>
        <w:rPr>
          <w:rFonts w:ascii="Times New Roman" w:eastAsia="Times New Roman" w:hAnsi="Times New Roman"/>
          <w:noProof/>
          <w:lang w:eastAsia="uk-UA"/>
        </w:rPr>
        <w:drawing>
          <wp:inline distT="0" distB="0" distL="0" distR="0" wp14:anchorId="528A39A1" wp14:editId="1BD1C309">
            <wp:extent cx="2857500" cy="1905000"/>
            <wp:effectExtent l="0" t="0" r="0" b="0"/>
            <wp:docPr id="1" name="Рисунок 1" descr="Анатолій Користятинець оглядає саджан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толій Користятинець оглядає саджанц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C0" w:rsidRPr="00B444C0" w:rsidRDefault="00B444C0" w:rsidP="007B5874">
      <w:pPr>
        <w:shd w:val="clear" w:color="auto" w:fill="F1F1F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lang w:eastAsia="uk-UA"/>
        </w:rPr>
      </w:pPr>
      <w:r w:rsidRPr="00B444C0">
        <w:rPr>
          <w:rFonts w:ascii="Times New Roman" w:eastAsia="Times New Roman" w:hAnsi="Times New Roman"/>
          <w:lang w:eastAsia="uk-UA"/>
        </w:rPr>
        <w:t xml:space="preserve">Анатолій </w:t>
      </w:r>
      <w:proofErr w:type="spellStart"/>
      <w:r w:rsidRPr="00B444C0">
        <w:rPr>
          <w:rFonts w:ascii="Times New Roman" w:eastAsia="Times New Roman" w:hAnsi="Times New Roman"/>
          <w:lang w:eastAsia="uk-UA"/>
        </w:rPr>
        <w:t>Користятинець</w:t>
      </w:r>
      <w:proofErr w:type="spellEnd"/>
      <w:r w:rsidRPr="00B444C0">
        <w:rPr>
          <w:rFonts w:ascii="Times New Roman" w:eastAsia="Times New Roman" w:hAnsi="Times New Roman"/>
          <w:lang w:eastAsia="uk-UA"/>
        </w:rPr>
        <w:t xml:space="preserve"> оглядає саджанці</w:t>
      </w:r>
    </w:p>
    <w:p w:rsidR="007B5874" w:rsidRDefault="00B444C0" w:rsidP="007B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uk-UA"/>
        </w:rPr>
      </w:pPr>
      <w:r w:rsidRPr="00B444C0">
        <w:rPr>
          <w:rFonts w:ascii="Times New Roman" w:eastAsia="Times New Roman" w:hAnsi="Times New Roman"/>
          <w:lang w:eastAsia="uk-UA"/>
        </w:rPr>
        <w:t xml:space="preserve">Спочатку приватний підприємець із </w:t>
      </w:r>
      <w:proofErr w:type="spellStart"/>
      <w:r w:rsidRPr="00B444C0">
        <w:rPr>
          <w:rFonts w:ascii="Times New Roman" w:eastAsia="Times New Roman" w:hAnsi="Times New Roman"/>
          <w:lang w:eastAsia="uk-UA"/>
        </w:rPr>
        <w:t>Головниці</w:t>
      </w:r>
      <w:proofErr w:type="spellEnd"/>
      <w:r w:rsidRPr="00B444C0">
        <w:rPr>
          <w:rFonts w:ascii="Times New Roman" w:eastAsia="Times New Roman" w:hAnsi="Times New Roman"/>
          <w:lang w:eastAsia="uk-UA"/>
        </w:rPr>
        <w:t xml:space="preserve"> на своїх полях вирощував 50 сортів картоплі найновішої світової селекції. Навіть для її зберігання збудував спеціальний холодильник. Однак через поганий збут вирішив більше її не садити. А спеціалізуватися тільки на саджанцях і займатися зеленим живцюванням. Маленькі деревця яблунь і груш, черешень та вишень, слив та абрикосів, персиків і нектаринів – чого тільки не побачиш на його полях. Із кущових – смородина і малина, порічки й аґрус, калина і фундук, гумі. Із декоративних радує око жасмин і </w:t>
      </w:r>
      <w:proofErr w:type="spellStart"/>
      <w:r w:rsidRPr="00B444C0">
        <w:rPr>
          <w:rFonts w:ascii="Times New Roman" w:eastAsia="Times New Roman" w:hAnsi="Times New Roman"/>
          <w:lang w:eastAsia="uk-UA"/>
        </w:rPr>
        <w:t>вейгела</w:t>
      </w:r>
      <w:proofErr w:type="spellEnd"/>
      <w:r w:rsidRPr="00B444C0">
        <w:rPr>
          <w:rFonts w:ascii="Times New Roman" w:eastAsia="Times New Roman" w:hAnsi="Times New Roman"/>
          <w:lang w:eastAsia="uk-UA"/>
        </w:rPr>
        <w:t xml:space="preserve">, </w:t>
      </w:r>
      <w:proofErr w:type="spellStart"/>
      <w:r w:rsidRPr="00B444C0">
        <w:rPr>
          <w:rFonts w:ascii="Times New Roman" w:eastAsia="Times New Roman" w:hAnsi="Times New Roman"/>
          <w:lang w:eastAsia="uk-UA"/>
        </w:rPr>
        <w:t>сакура</w:t>
      </w:r>
      <w:proofErr w:type="spellEnd"/>
      <w:r w:rsidRPr="00B444C0">
        <w:rPr>
          <w:rFonts w:ascii="Times New Roman" w:eastAsia="Times New Roman" w:hAnsi="Times New Roman"/>
          <w:lang w:eastAsia="uk-UA"/>
        </w:rPr>
        <w:t xml:space="preserve"> японська, </w:t>
      </w:r>
      <w:proofErr w:type="spellStart"/>
      <w:r w:rsidRPr="00B444C0">
        <w:rPr>
          <w:rFonts w:ascii="Times New Roman" w:eastAsia="Times New Roman" w:hAnsi="Times New Roman"/>
          <w:lang w:eastAsia="uk-UA"/>
        </w:rPr>
        <w:t>піон</w:t>
      </w:r>
      <w:proofErr w:type="spellEnd"/>
      <w:r w:rsidRPr="00B444C0">
        <w:rPr>
          <w:rFonts w:ascii="Times New Roman" w:eastAsia="Times New Roman" w:hAnsi="Times New Roman"/>
          <w:lang w:eastAsia="uk-UA"/>
        </w:rPr>
        <w:t xml:space="preserve"> деревовидний та інші.</w:t>
      </w:r>
      <w:r w:rsidRPr="00B444C0">
        <w:rPr>
          <w:rFonts w:ascii="Times New Roman" w:eastAsia="Times New Roman" w:hAnsi="Times New Roman"/>
          <w:lang w:eastAsia="uk-UA"/>
        </w:rPr>
        <w:br/>
        <w:t xml:space="preserve">Оселя родини </w:t>
      </w:r>
      <w:proofErr w:type="spellStart"/>
      <w:r w:rsidRPr="00B444C0">
        <w:rPr>
          <w:rFonts w:ascii="Times New Roman" w:eastAsia="Times New Roman" w:hAnsi="Times New Roman"/>
          <w:lang w:eastAsia="uk-UA"/>
        </w:rPr>
        <w:t>Користятинців</w:t>
      </w:r>
      <w:proofErr w:type="spellEnd"/>
      <w:r w:rsidRPr="00B444C0">
        <w:rPr>
          <w:rFonts w:ascii="Times New Roman" w:eastAsia="Times New Roman" w:hAnsi="Times New Roman"/>
          <w:lang w:eastAsia="uk-UA"/>
        </w:rPr>
        <w:t xml:space="preserve"> потопає у пахучих трояндах. Їх так багато, що створюють квіткову арку. Ростуть на присадибній ділянці й лілії. Їх садовод виводить із лусочок цибулин.</w:t>
      </w:r>
      <w:r w:rsidRPr="00B444C0">
        <w:rPr>
          <w:rFonts w:ascii="Times New Roman" w:eastAsia="Times New Roman" w:hAnsi="Times New Roman"/>
          <w:lang w:eastAsia="uk-UA"/>
        </w:rPr>
        <w:br/>
        <w:t xml:space="preserve">– Квіти – це для душі. З ними багато роботи, але вони того варті, бо приносять людині радість. На них можна годинами дивитися, особливо на троянду, яку вважають квіткою кохання, – показує свої володіння господар. – А недавно посадив ожину без колючок – дуже урожайний сорт. По новій технології розвожу порічки: з одного кореня маю шість-вісім </w:t>
      </w:r>
      <w:r w:rsidRPr="00B444C0">
        <w:rPr>
          <w:rFonts w:ascii="Times New Roman" w:eastAsia="Times New Roman" w:hAnsi="Times New Roman"/>
          <w:lang w:eastAsia="uk-UA"/>
        </w:rPr>
        <w:lastRenderedPageBreak/>
        <w:t xml:space="preserve">саджанців. І все – за рахунок </w:t>
      </w:r>
      <w:proofErr w:type="spellStart"/>
      <w:r w:rsidRPr="00B444C0">
        <w:rPr>
          <w:rFonts w:ascii="Times New Roman" w:eastAsia="Times New Roman" w:hAnsi="Times New Roman"/>
          <w:lang w:eastAsia="uk-UA"/>
        </w:rPr>
        <w:t>окучення</w:t>
      </w:r>
      <w:proofErr w:type="spellEnd"/>
      <w:r w:rsidRPr="00B444C0">
        <w:rPr>
          <w:rFonts w:ascii="Times New Roman" w:eastAsia="Times New Roman" w:hAnsi="Times New Roman"/>
          <w:lang w:eastAsia="uk-UA"/>
        </w:rPr>
        <w:t>. З коріння посаджена смородина також має дуже багато па</w:t>
      </w:r>
      <w:r w:rsidR="007B5874">
        <w:rPr>
          <w:rFonts w:ascii="Times New Roman" w:eastAsia="Times New Roman" w:hAnsi="Times New Roman"/>
          <w:lang w:eastAsia="uk-UA"/>
        </w:rPr>
        <w:t>гонів, бачите, який пишний кущ?</w:t>
      </w:r>
    </w:p>
    <w:p w:rsidR="007B5874" w:rsidRDefault="007B5874" w:rsidP="007B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uk-UA"/>
        </w:rPr>
      </w:pPr>
      <w:r>
        <w:rPr>
          <w:rFonts w:ascii="Times New Roman" w:eastAsia="Times New Roman" w:hAnsi="Times New Roman"/>
          <w:lang w:eastAsia="uk-UA"/>
        </w:rPr>
        <w:t>– Мабуть, задумів маєте багато?</w:t>
      </w:r>
    </w:p>
    <w:p w:rsidR="007B5874" w:rsidRDefault="00B444C0" w:rsidP="007B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uk-UA"/>
        </w:rPr>
      </w:pPr>
      <w:r w:rsidRPr="00B444C0">
        <w:rPr>
          <w:rFonts w:ascii="Times New Roman" w:eastAsia="Times New Roman" w:hAnsi="Times New Roman"/>
          <w:lang w:eastAsia="uk-UA"/>
        </w:rPr>
        <w:t>– У мене все сплановано наперед, аби Бог дав здоров’я і сили. Скажімо, хочу привити фундук на ведмежому горіхові. Спитаєте, що це дає? Фундук плодоносить на четвертий-п’ятий рік, а якщо його приживити на ведмежому горіхові – то плоди з’являються вже наступного року. Крім того, формується дуже гарне суцвіття. Водноча</w:t>
      </w:r>
      <w:r w:rsidR="007B5874">
        <w:rPr>
          <w:rFonts w:ascii="Times New Roman" w:eastAsia="Times New Roman" w:hAnsi="Times New Roman"/>
          <w:lang w:eastAsia="uk-UA"/>
        </w:rPr>
        <w:t xml:space="preserve">с хочу розвести плакучу </w:t>
      </w:r>
      <w:proofErr w:type="spellStart"/>
      <w:r w:rsidR="007B5874">
        <w:rPr>
          <w:rFonts w:ascii="Times New Roman" w:eastAsia="Times New Roman" w:hAnsi="Times New Roman"/>
          <w:lang w:eastAsia="uk-UA"/>
        </w:rPr>
        <w:t>сакуру</w:t>
      </w:r>
      <w:proofErr w:type="spellEnd"/>
      <w:r w:rsidR="007B5874">
        <w:rPr>
          <w:rFonts w:ascii="Times New Roman" w:eastAsia="Times New Roman" w:hAnsi="Times New Roman"/>
          <w:lang w:eastAsia="uk-UA"/>
        </w:rPr>
        <w:t>.</w:t>
      </w:r>
    </w:p>
    <w:p w:rsidR="007B5874" w:rsidRDefault="00B444C0" w:rsidP="007B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uk-UA"/>
        </w:rPr>
      </w:pPr>
      <w:r w:rsidRPr="00B444C0">
        <w:rPr>
          <w:rFonts w:ascii="Times New Roman" w:eastAsia="Times New Roman" w:hAnsi="Times New Roman"/>
          <w:lang w:eastAsia="uk-UA"/>
        </w:rPr>
        <w:t>– Напевно, співпрацюєте з багат</w:t>
      </w:r>
      <w:r w:rsidR="007B5874">
        <w:rPr>
          <w:rFonts w:ascii="Times New Roman" w:eastAsia="Times New Roman" w:hAnsi="Times New Roman"/>
          <w:lang w:eastAsia="uk-UA"/>
        </w:rPr>
        <w:t>ьма науковцями, багато читаєте?</w:t>
      </w:r>
    </w:p>
    <w:p w:rsidR="007B5874" w:rsidRDefault="00B444C0" w:rsidP="007B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uk-UA"/>
        </w:rPr>
      </w:pPr>
      <w:r w:rsidRPr="00B444C0">
        <w:rPr>
          <w:rFonts w:ascii="Times New Roman" w:eastAsia="Times New Roman" w:hAnsi="Times New Roman"/>
          <w:lang w:eastAsia="uk-UA"/>
        </w:rPr>
        <w:t xml:space="preserve">– Так. Спілкуюся не тільки з працівниками академій та науково-дослідних інститутів України, але й їжджу до відомих садоводів Білорусі, Росії, Польщі. Наприклад, підщепи привозив від Геннадія </w:t>
      </w:r>
      <w:proofErr w:type="spellStart"/>
      <w:r w:rsidRPr="00B444C0">
        <w:rPr>
          <w:rFonts w:ascii="Times New Roman" w:eastAsia="Times New Roman" w:hAnsi="Times New Roman"/>
          <w:lang w:eastAsia="uk-UA"/>
        </w:rPr>
        <w:t>Єрьоміна</w:t>
      </w:r>
      <w:proofErr w:type="spellEnd"/>
      <w:r w:rsidRPr="00B444C0">
        <w:rPr>
          <w:rFonts w:ascii="Times New Roman" w:eastAsia="Times New Roman" w:hAnsi="Times New Roman"/>
          <w:lang w:eastAsia="uk-UA"/>
        </w:rPr>
        <w:t xml:space="preserve"> – відомого російського селекціонера, академіка, професора Російської академії сільськогосподарських наук, на рахунку якого сотні наукових праць. Він автор і співавтор більш як</w:t>
      </w:r>
      <w:r w:rsidR="007B5874">
        <w:rPr>
          <w:rFonts w:ascii="Times New Roman" w:eastAsia="Times New Roman" w:hAnsi="Times New Roman"/>
          <w:lang w:eastAsia="uk-UA"/>
        </w:rPr>
        <w:t xml:space="preserve"> 80 сортів кісточкових культур.</w:t>
      </w:r>
    </w:p>
    <w:p w:rsidR="007B5874" w:rsidRDefault="00B444C0" w:rsidP="007B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uk-UA"/>
        </w:rPr>
      </w:pPr>
      <w:r w:rsidRPr="00B444C0">
        <w:rPr>
          <w:rFonts w:ascii="Times New Roman" w:eastAsia="Times New Roman" w:hAnsi="Times New Roman"/>
          <w:lang w:eastAsia="uk-UA"/>
        </w:rPr>
        <w:t>– Ваші поля доглянуті. Саджанці – як під лінійку. Часом люди заздрять таким г</w:t>
      </w:r>
      <w:r w:rsidR="007B5874">
        <w:rPr>
          <w:rFonts w:ascii="Times New Roman" w:eastAsia="Times New Roman" w:hAnsi="Times New Roman"/>
          <w:lang w:eastAsia="uk-UA"/>
        </w:rPr>
        <w:t>осподарям. І зазіхають на чуже…</w:t>
      </w:r>
    </w:p>
    <w:p w:rsidR="007B5874" w:rsidRDefault="00B444C0" w:rsidP="007B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uk-UA"/>
        </w:rPr>
      </w:pPr>
      <w:r w:rsidRPr="00B444C0">
        <w:rPr>
          <w:rFonts w:ascii="Times New Roman" w:eastAsia="Times New Roman" w:hAnsi="Times New Roman"/>
          <w:lang w:eastAsia="uk-UA"/>
        </w:rPr>
        <w:t>– Щодо крадіжок, то місцеві можуть хіба що нарвати букет квітів. А от приїжджі, буває, виривають рослини з корінням. Прикро… А з приводу заздрісників, то вони є скрізь. А ще соціалістичний устрій, який панував за Союзу, відучив людей від організації праці, думати. Адже хто такі були куркулі? Це – хазяї, при яких Україна процвітала. А коли всіх загнали в колгоспи, позбавили здатності мислити. Бо там аби день до вечора, щось вк</w:t>
      </w:r>
      <w:r w:rsidR="007B5874">
        <w:rPr>
          <w:rFonts w:ascii="Times New Roman" w:eastAsia="Times New Roman" w:hAnsi="Times New Roman"/>
          <w:lang w:eastAsia="uk-UA"/>
        </w:rPr>
        <w:t>рав, і ніхто ні про що не дбав.</w:t>
      </w:r>
    </w:p>
    <w:p w:rsidR="007B5874" w:rsidRDefault="00B444C0" w:rsidP="007B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en-US" w:eastAsia="uk-UA"/>
        </w:rPr>
      </w:pPr>
      <w:r w:rsidRPr="00B444C0">
        <w:rPr>
          <w:rFonts w:ascii="Times New Roman" w:eastAsia="Times New Roman" w:hAnsi="Times New Roman"/>
          <w:lang w:eastAsia="uk-UA"/>
        </w:rPr>
        <w:t>– А чи матиме Україна свої яблука, груші? Бо це сором, з такими родючим</w:t>
      </w:r>
      <w:r w:rsidR="007B5874">
        <w:rPr>
          <w:rFonts w:ascii="Times New Roman" w:eastAsia="Times New Roman" w:hAnsi="Times New Roman"/>
          <w:lang w:eastAsia="uk-UA"/>
        </w:rPr>
        <w:t>и землями завозити їх з Польщі.</w:t>
      </w:r>
    </w:p>
    <w:p w:rsidR="00B444C0" w:rsidRPr="00B444C0" w:rsidRDefault="00B444C0" w:rsidP="007B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uk-UA"/>
        </w:rPr>
      </w:pPr>
      <w:bookmarkStart w:id="0" w:name="_GoBack"/>
      <w:bookmarkEnd w:id="0"/>
      <w:r w:rsidRPr="00B444C0">
        <w:rPr>
          <w:rFonts w:ascii="Times New Roman" w:eastAsia="Times New Roman" w:hAnsi="Times New Roman"/>
          <w:lang w:eastAsia="uk-UA"/>
        </w:rPr>
        <w:t>– Думаю, що через літ п’ять в нас буде вдосталь фруктів і ягід вітчизняного виробництва. Статистика свідчить, що наші садоводи нарощують площі під садки.</w:t>
      </w:r>
      <w:r w:rsidRPr="00B444C0">
        <w:rPr>
          <w:rFonts w:ascii="Times New Roman" w:eastAsia="Times New Roman" w:hAnsi="Times New Roman"/>
          <w:lang w:eastAsia="uk-UA"/>
        </w:rPr>
        <w:br/>
        <w:t xml:space="preserve">Діти Анатолія </w:t>
      </w:r>
      <w:proofErr w:type="spellStart"/>
      <w:r w:rsidRPr="00B444C0">
        <w:rPr>
          <w:rFonts w:ascii="Times New Roman" w:eastAsia="Times New Roman" w:hAnsi="Times New Roman"/>
          <w:lang w:eastAsia="uk-UA"/>
        </w:rPr>
        <w:t>Користятинця</w:t>
      </w:r>
      <w:proofErr w:type="spellEnd"/>
      <w:r w:rsidRPr="00B444C0">
        <w:rPr>
          <w:rFonts w:ascii="Times New Roman" w:eastAsia="Times New Roman" w:hAnsi="Times New Roman"/>
          <w:lang w:eastAsia="uk-UA"/>
        </w:rPr>
        <w:t xml:space="preserve"> вже мають свої сім’ї і господарюють окремо. По консультації звертаються до батька. Він каже, що, можливо, колись його справу таки продовжать онуки.</w:t>
      </w:r>
      <w:r w:rsidRPr="00B444C0">
        <w:rPr>
          <w:rFonts w:ascii="Times New Roman" w:eastAsia="Times New Roman" w:hAnsi="Times New Roman"/>
          <w:lang w:eastAsia="uk-UA"/>
        </w:rPr>
        <w:br/>
      </w:r>
      <w:r w:rsidRPr="00B444C0">
        <w:rPr>
          <w:rFonts w:ascii="Times New Roman" w:eastAsia="Times New Roman" w:hAnsi="Times New Roman"/>
          <w:b/>
          <w:bCs/>
          <w:i/>
          <w:iCs/>
          <w:lang w:eastAsia="uk-UA"/>
        </w:rPr>
        <w:t>Марія ДУБУК,</w:t>
      </w:r>
      <w:r w:rsidRPr="00B444C0">
        <w:rPr>
          <w:rFonts w:ascii="Times New Roman" w:eastAsia="Times New Roman" w:hAnsi="Times New Roman"/>
          <w:lang w:eastAsia="uk-UA"/>
        </w:rPr>
        <w:br/>
      </w:r>
      <w:r w:rsidRPr="00B444C0">
        <w:rPr>
          <w:rFonts w:ascii="Times New Roman" w:eastAsia="Times New Roman" w:hAnsi="Times New Roman"/>
          <w:b/>
          <w:bCs/>
          <w:i/>
          <w:iCs/>
          <w:lang w:eastAsia="uk-UA"/>
        </w:rPr>
        <w:t>Рівненська область</w:t>
      </w:r>
      <w:r w:rsidRPr="00B444C0">
        <w:rPr>
          <w:rFonts w:ascii="Times New Roman" w:eastAsia="Times New Roman" w:hAnsi="Times New Roman"/>
          <w:lang w:eastAsia="uk-UA"/>
        </w:rPr>
        <w:br/>
      </w:r>
      <w:r w:rsidRPr="00B444C0">
        <w:rPr>
          <w:rFonts w:ascii="Times New Roman" w:eastAsia="Times New Roman" w:hAnsi="Times New Roman"/>
          <w:b/>
          <w:bCs/>
          <w:i/>
          <w:iCs/>
          <w:lang w:eastAsia="uk-UA"/>
        </w:rPr>
        <w:t>Фото Миколи КОМАРОВСЬКОГО</w:t>
      </w:r>
    </w:p>
    <w:p w:rsidR="0019119B" w:rsidRDefault="0019119B" w:rsidP="007B5874">
      <w:pPr>
        <w:spacing w:line="240" w:lineRule="auto"/>
        <w:jc w:val="both"/>
      </w:pPr>
    </w:p>
    <w:sectPr w:rsidR="0019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C0"/>
    <w:rsid w:val="0019119B"/>
    <w:rsid w:val="007B5874"/>
    <w:rsid w:val="00B444C0"/>
    <w:rsid w:val="00C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line="46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9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9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9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9A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9A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9A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9A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9A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9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9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39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39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9A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39A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39A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39A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39A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39A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139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39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39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139A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139A5"/>
    <w:rPr>
      <w:b/>
      <w:bCs/>
    </w:rPr>
  </w:style>
  <w:style w:type="character" w:styleId="a8">
    <w:name w:val="Emphasis"/>
    <w:basedOn w:val="a0"/>
    <w:uiPriority w:val="20"/>
    <w:qFormat/>
    <w:rsid w:val="00C139A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39A5"/>
    <w:rPr>
      <w:szCs w:val="32"/>
    </w:rPr>
  </w:style>
  <w:style w:type="paragraph" w:styleId="aa">
    <w:name w:val="List Paragraph"/>
    <w:basedOn w:val="a"/>
    <w:uiPriority w:val="34"/>
    <w:qFormat/>
    <w:rsid w:val="00C139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9A5"/>
    <w:rPr>
      <w:i/>
    </w:rPr>
  </w:style>
  <w:style w:type="character" w:customStyle="1" w:styleId="22">
    <w:name w:val="Цитата 2 Знак"/>
    <w:basedOn w:val="a0"/>
    <w:link w:val="21"/>
    <w:uiPriority w:val="29"/>
    <w:rsid w:val="00C139A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39A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39A5"/>
    <w:rPr>
      <w:b/>
      <w:i/>
      <w:sz w:val="24"/>
    </w:rPr>
  </w:style>
  <w:style w:type="character" w:styleId="ad">
    <w:name w:val="Subtle Emphasis"/>
    <w:uiPriority w:val="19"/>
    <w:qFormat/>
    <w:rsid w:val="00C139A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39A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39A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39A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39A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39A5"/>
    <w:pPr>
      <w:outlineLvl w:val="9"/>
    </w:pPr>
  </w:style>
  <w:style w:type="character" w:styleId="af3">
    <w:name w:val="Hyperlink"/>
    <w:basedOn w:val="a0"/>
    <w:uiPriority w:val="99"/>
    <w:semiHidden/>
    <w:unhideWhenUsed/>
    <w:rsid w:val="00B444C0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444C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uk-UA"/>
    </w:rPr>
  </w:style>
  <w:style w:type="paragraph" w:customStyle="1" w:styleId="wp-caption-text">
    <w:name w:val="wp-caption-text"/>
    <w:basedOn w:val="a"/>
    <w:rsid w:val="00B444C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uk-UA"/>
    </w:rPr>
  </w:style>
  <w:style w:type="character" w:customStyle="1" w:styleId="postdate">
    <w:name w:val="postdate"/>
    <w:basedOn w:val="a0"/>
    <w:rsid w:val="00B444C0"/>
  </w:style>
  <w:style w:type="character" w:customStyle="1" w:styleId="postcategory">
    <w:name w:val="postcategory"/>
    <w:basedOn w:val="a0"/>
    <w:rsid w:val="00B444C0"/>
  </w:style>
  <w:style w:type="character" w:customStyle="1" w:styleId="postauthor">
    <w:name w:val="postauthor"/>
    <w:basedOn w:val="a0"/>
    <w:rsid w:val="00B444C0"/>
  </w:style>
  <w:style w:type="paragraph" w:styleId="af5">
    <w:name w:val="Balloon Text"/>
    <w:basedOn w:val="a"/>
    <w:link w:val="af6"/>
    <w:uiPriority w:val="99"/>
    <w:semiHidden/>
    <w:unhideWhenUsed/>
    <w:rsid w:val="00B44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line="46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9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9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9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9A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9A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9A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9A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9A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9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9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39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39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9A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39A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39A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39A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39A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39A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139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39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39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139A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139A5"/>
    <w:rPr>
      <w:b/>
      <w:bCs/>
    </w:rPr>
  </w:style>
  <w:style w:type="character" w:styleId="a8">
    <w:name w:val="Emphasis"/>
    <w:basedOn w:val="a0"/>
    <w:uiPriority w:val="20"/>
    <w:qFormat/>
    <w:rsid w:val="00C139A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39A5"/>
    <w:rPr>
      <w:szCs w:val="32"/>
    </w:rPr>
  </w:style>
  <w:style w:type="paragraph" w:styleId="aa">
    <w:name w:val="List Paragraph"/>
    <w:basedOn w:val="a"/>
    <w:uiPriority w:val="34"/>
    <w:qFormat/>
    <w:rsid w:val="00C139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9A5"/>
    <w:rPr>
      <w:i/>
    </w:rPr>
  </w:style>
  <w:style w:type="character" w:customStyle="1" w:styleId="22">
    <w:name w:val="Цитата 2 Знак"/>
    <w:basedOn w:val="a0"/>
    <w:link w:val="21"/>
    <w:uiPriority w:val="29"/>
    <w:rsid w:val="00C139A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39A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39A5"/>
    <w:rPr>
      <w:b/>
      <w:i/>
      <w:sz w:val="24"/>
    </w:rPr>
  </w:style>
  <w:style w:type="character" w:styleId="ad">
    <w:name w:val="Subtle Emphasis"/>
    <w:uiPriority w:val="19"/>
    <w:qFormat/>
    <w:rsid w:val="00C139A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39A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39A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39A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39A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39A5"/>
    <w:pPr>
      <w:outlineLvl w:val="9"/>
    </w:pPr>
  </w:style>
  <w:style w:type="character" w:styleId="af3">
    <w:name w:val="Hyperlink"/>
    <w:basedOn w:val="a0"/>
    <w:uiPriority w:val="99"/>
    <w:semiHidden/>
    <w:unhideWhenUsed/>
    <w:rsid w:val="00B444C0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444C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uk-UA"/>
    </w:rPr>
  </w:style>
  <w:style w:type="paragraph" w:customStyle="1" w:styleId="wp-caption-text">
    <w:name w:val="wp-caption-text"/>
    <w:basedOn w:val="a"/>
    <w:rsid w:val="00B444C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uk-UA"/>
    </w:rPr>
  </w:style>
  <w:style w:type="character" w:customStyle="1" w:styleId="postdate">
    <w:name w:val="postdate"/>
    <w:basedOn w:val="a0"/>
    <w:rsid w:val="00B444C0"/>
  </w:style>
  <w:style w:type="character" w:customStyle="1" w:styleId="postcategory">
    <w:name w:val="postcategory"/>
    <w:basedOn w:val="a0"/>
    <w:rsid w:val="00B444C0"/>
  </w:style>
  <w:style w:type="character" w:customStyle="1" w:styleId="postauthor">
    <w:name w:val="postauthor"/>
    <w:basedOn w:val="a0"/>
    <w:rsid w:val="00B444C0"/>
  </w:style>
  <w:style w:type="paragraph" w:styleId="af5">
    <w:name w:val="Balloon Text"/>
    <w:basedOn w:val="a"/>
    <w:link w:val="af6"/>
    <w:uiPriority w:val="99"/>
    <w:semiHidden/>
    <w:unhideWhenUsed/>
    <w:rsid w:val="00B44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1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2968</Words>
  <Characters>1692</Characters>
  <Application>Microsoft Office Word</Application>
  <DocSecurity>0</DocSecurity>
  <Lines>14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Саша</cp:lastModifiedBy>
  <cp:revision>4</cp:revision>
  <dcterms:created xsi:type="dcterms:W3CDTF">2014-12-02T11:52:00Z</dcterms:created>
  <dcterms:modified xsi:type="dcterms:W3CDTF">2016-07-06T07:15:00Z</dcterms:modified>
</cp:coreProperties>
</file>